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736A" w:rsidRDefault="0095736A">
      <w:pPr>
        <w:spacing w:after="0"/>
        <w:rPr>
          <w:color w:val="C00000"/>
          <w:sz w:val="28"/>
        </w:rPr>
      </w:pPr>
      <w:bookmarkStart w:id="0" w:name="_GoBack"/>
      <w:bookmarkEnd w:id="0"/>
      <w:r>
        <w:rPr>
          <w:color w:val="C00000"/>
          <w:sz w:val="28"/>
        </w:rPr>
        <w:t>Homework ch8</w:t>
      </w:r>
    </w:p>
    <w:p w:rsidR="00F71313" w:rsidRDefault="004E2A3F">
      <w:pPr>
        <w:numPr>
          <w:ilvl w:val="0"/>
          <w:numId w:val="1"/>
        </w:numPr>
        <w:spacing w:after="0"/>
        <w:ind w:hanging="359"/>
        <w:rPr>
          <w:color w:val="C00000"/>
          <w:sz w:val="28"/>
        </w:rPr>
      </w:pPr>
      <w:r>
        <w:rPr>
          <w:color w:val="C00000"/>
          <w:sz w:val="28"/>
        </w:rPr>
        <w:t>If you only have your ATC and AVC graphs how could you then determine your TFC,  TC, TVC and MC?</w:t>
      </w:r>
    </w:p>
    <w:p w:rsidR="00F71313" w:rsidRDefault="004E2A3F">
      <w:pPr>
        <w:numPr>
          <w:ilvl w:val="0"/>
          <w:numId w:val="1"/>
        </w:numPr>
        <w:spacing w:after="0"/>
        <w:ind w:hanging="359"/>
        <w:rPr>
          <w:color w:val="C00000"/>
          <w:sz w:val="28"/>
        </w:rPr>
      </w:pPr>
      <w:r>
        <w:rPr>
          <w:color w:val="C00000"/>
          <w:sz w:val="28"/>
        </w:rPr>
        <w:t>What is a natural Monopoly?</w:t>
      </w:r>
    </w:p>
    <w:p w:rsidR="00F71313" w:rsidRDefault="004E2A3F">
      <w:pPr>
        <w:numPr>
          <w:ilvl w:val="0"/>
          <w:numId w:val="1"/>
        </w:numPr>
        <w:spacing w:after="0"/>
        <w:ind w:hanging="359"/>
        <w:rPr>
          <w:color w:val="C00000"/>
          <w:sz w:val="28"/>
        </w:rPr>
      </w:pPr>
      <w:r>
        <w:rPr>
          <w:color w:val="C00000"/>
          <w:sz w:val="28"/>
        </w:rPr>
        <w:t>What is the MES?</w:t>
      </w:r>
    </w:p>
    <w:p w:rsidR="00F71313" w:rsidRDefault="004E2A3F">
      <w:pPr>
        <w:numPr>
          <w:ilvl w:val="0"/>
          <w:numId w:val="1"/>
        </w:numPr>
        <w:spacing w:after="0"/>
        <w:ind w:hanging="359"/>
        <w:rPr>
          <w:color w:val="C00000"/>
          <w:sz w:val="28"/>
        </w:rPr>
      </w:pPr>
      <w:r>
        <w:rPr>
          <w:color w:val="C00000"/>
          <w:sz w:val="28"/>
        </w:rPr>
        <w:t>How is the MES related to a Natural monopoly?</w:t>
      </w:r>
    </w:p>
    <w:p w:rsidR="00F71313" w:rsidRDefault="004E2A3F">
      <w:pPr>
        <w:numPr>
          <w:ilvl w:val="0"/>
          <w:numId w:val="1"/>
        </w:numPr>
        <w:spacing w:after="0"/>
        <w:ind w:hanging="359"/>
        <w:rPr>
          <w:color w:val="C00000"/>
          <w:sz w:val="28"/>
        </w:rPr>
      </w:pPr>
      <w:r>
        <w:rPr>
          <w:color w:val="C00000"/>
          <w:sz w:val="28"/>
        </w:rPr>
        <w:t>What kind of industries do you think would have a natural monopoly and why?</w:t>
      </w:r>
    </w:p>
    <w:p w:rsidR="0095736A" w:rsidRDefault="0095736A" w:rsidP="0095736A">
      <w:pPr>
        <w:numPr>
          <w:ilvl w:val="0"/>
          <w:numId w:val="1"/>
        </w:numPr>
        <w:spacing w:after="0"/>
        <w:ind w:hanging="359"/>
        <w:rPr>
          <w:color w:val="C00000"/>
          <w:sz w:val="28"/>
        </w:rPr>
      </w:pPr>
      <w:bookmarkStart w:id="1" w:name="h.gjdgxs" w:colFirst="0" w:colLast="0"/>
      <w:bookmarkEnd w:id="1"/>
      <w:r>
        <w:rPr>
          <w:color w:val="C00000"/>
          <w:sz w:val="28"/>
        </w:rPr>
        <w:t>What is the biggest “sunk” cost you’ve ever walked away from? (note it doesn’t have to be financial- it can simply be something you put loads of time and effort into)</w:t>
      </w:r>
    </w:p>
    <w:p w:rsidR="00F71313" w:rsidRDefault="00F71313">
      <w:pPr>
        <w:contextualSpacing w:val="0"/>
      </w:pPr>
    </w:p>
    <w:sectPr w:rsidR="00F7131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812"/>
    <w:multiLevelType w:val="multilevel"/>
    <w:tmpl w:val="CCFED74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F71313"/>
    <w:rsid w:val="004E2A3F"/>
    <w:rsid w:val="0095736A"/>
    <w:rsid w:val="00C62C9A"/>
    <w:rsid w:val="00E01D63"/>
    <w:rsid w:val="00F7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0"/>
      <w:outlineLvl w:val="0"/>
    </w:pPr>
  </w:style>
  <w:style w:type="paragraph" w:styleId="Heading2">
    <w:name w:val="heading 2"/>
    <w:basedOn w:val="Normal"/>
    <w:next w:val="Normal"/>
    <w:pPr>
      <w:spacing w:after="0"/>
      <w:outlineLvl w:val="1"/>
    </w:pPr>
  </w:style>
  <w:style w:type="paragraph" w:styleId="Heading3">
    <w:name w:val="heading 3"/>
    <w:basedOn w:val="Normal"/>
    <w:next w:val="Normal"/>
    <w:pPr>
      <w:spacing w:after="0"/>
      <w:outlineLvl w:val="2"/>
    </w:pPr>
  </w:style>
  <w:style w:type="paragraph" w:styleId="Heading4">
    <w:name w:val="heading 4"/>
    <w:basedOn w:val="Normal"/>
    <w:next w:val="Normal"/>
    <w:pPr>
      <w:spacing w:after="0"/>
      <w:outlineLvl w:val="3"/>
    </w:pPr>
  </w:style>
  <w:style w:type="paragraph" w:styleId="Heading5">
    <w:name w:val="heading 5"/>
    <w:basedOn w:val="Normal"/>
    <w:next w:val="Normal"/>
    <w:pPr>
      <w:spacing w:after="0"/>
      <w:outlineLvl w:val="4"/>
    </w:pPr>
  </w:style>
  <w:style w:type="paragraph" w:styleId="Heading6">
    <w:name w:val="heading 6"/>
    <w:basedOn w:val="Normal"/>
    <w:next w:val="Normal"/>
    <w:pPr>
      <w:spacing w:after="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0"/>
    </w:pPr>
  </w:style>
  <w:style w:type="paragraph" w:styleId="Subtitle">
    <w:name w:val="Subtitle"/>
    <w:basedOn w:val="Normal"/>
    <w:next w:val="Normal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0"/>
      <w:outlineLvl w:val="0"/>
    </w:pPr>
  </w:style>
  <w:style w:type="paragraph" w:styleId="Heading2">
    <w:name w:val="heading 2"/>
    <w:basedOn w:val="Normal"/>
    <w:next w:val="Normal"/>
    <w:pPr>
      <w:spacing w:after="0"/>
      <w:outlineLvl w:val="1"/>
    </w:pPr>
  </w:style>
  <w:style w:type="paragraph" w:styleId="Heading3">
    <w:name w:val="heading 3"/>
    <w:basedOn w:val="Normal"/>
    <w:next w:val="Normal"/>
    <w:pPr>
      <w:spacing w:after="0"/>
      <w:outlineLvl w:val="2"/>
    </w:pPr>
  </w:style>
  <w:style w:type="paragraph" w:styleId="Heading4">
    <w:name w:val="heading 4"/>
    <w:basedOn w:val="Normal"/>
    <w:next w:val="Normal"/>
    <w:pPr>
      <w:spacing w:after="0"/>
      <w:outlineLvl w:val="3"/>
    </w:pPr>
  </w:style>
  <w:style w:type="paragraph" w:styleId="Heading5">
    <w:name w:val="heading 5"/>
    <w:basedOn w:val="Normal"/>
    <w:next w:val="Normal"/>
    <w:pPr>
      <w:spacing w:after="0"/>
      <w:outlineLvl w:val="4"/>
    </w:pPr>
  </w:style>
  <w:style w:type="paragraph" w:styleId="Heading6">
    <w:name w:val="heading 6"/>
    <w:basedOn w:val="Normal"/>
    <w:next w:val="Normal"/>
    <w:pPr>
      <w:spacing w:after="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0"/>
    </w:pPr>
  </w:style>
  <w:style w:type="paragraph" w:styleId="Subtitle">
    <w:name w:val="Subtitle"/>
    <w:basedOn w:val="Normal"/>
    <w:next w:val="Normal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APecon ch8b hwk.docx.docx</vt:lpstr>
    </vt:vector>
  </TitlesOfParts>
  <Company>Darien High School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APecon ch8b hwk.docx.docx</dc:title>
  <dc:creator>Balazs, Stephen</dc:creator>
  <cp:lastModifiedBy>Administrator</cp:lastModifiedBy>
  <cp:revision>2</cp:revision>
  <dcterms:created xsi:type="dcterms:W3CDTF">2014-12-03T16:17:00Z</dcterms:created>
  <dcterms:modified xsi:type="dcterms:W3CDTF">2014-12-03T16:17:00Z</dcterms:modified>
</cp:coreProperties>
</file>